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67F" w:rsidRDefault="0066567F" w:rsidP="006656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Style w:val="Strong"/>
          <w:rFonts w:ascii="inherit" w:hAnsi="inherit"/>
          <w:color w:val="474747"/>
          <w:sz w:val="21"/>
          <w:szCs w:val="21"/>
          <w:bdr w:val="none" w:sz="0" w:space="0" w:color="auto" w:frame="1"/>
        </w:rPr>
        <w:t>19.04.2017</w:t>
      </w:r>
    </w:p>
    <w:p w:rsidR="0066567F" w:rsidRDefault="0066567F" w:rsidP="0066567F">
      <w:pPr>
        <w:pStyle w:val="NormalWeb"/>
        <w:shd w:val="clear" w:color="auto" w:fill="FFFFFF"/>
        <w:spacing w:before="0" w:beforeAutospacing="0" w:after="0" w:afterAutospacing="0"/>
        <w:jc w:val="center"/>
        <w:textAlignment w:val="baseline"/>
        <w:rPr>
          <w:rFonts w:ascii="Source Sans Pro" w:hAnsi="Source Sans Pro"/>
          <w:color w:val="474747"/>
          <w:sz w:val="21"/>
          <w:szCs w:val="21"/>
        </w:rPr>
      </w:pPr>
      <w:r>
        <w:rPr>
          <w:rStyle w:val="Strong"/>
          <w:rFonts w:ascii="inherit" w:hAnsi="inherit"/>
          <w:color w:val="474747"/>
          <w:sz w:val="21"/>
          <w:szCs w:val="21"/>
          <w:bdr w:val="none" w:sz="0" w:space="0" w:color="auto" w:frame="1"/>
        </w:rPr>
        <w:t>Informare de presă</w:t>
      </w:r>
    </w:p>
    <w:p w:rsidR="0066567F" w:rsidRDefault="0066567F" w:rsidP="0066567F">
      <w:pPr>
        <w:pStyle w:val="NormalWeb"/>
        <w:shd w:val="clear" w:color="auto" w:fill="FFFFFF"/>
        <w:spacing w:before="0" w:beforeAutospacing="0" w:after="0" w:afterAutospacing="0"/>
        <w:jc w:val="center"/>
        <w:textAlignment w:val="baseline"/>
        <w:rPr>
          <w:rFonts w:ascii="Source Sans Pro" w:hAnsi="Source Sans Pro"/>
          <w:color w:val="474747"/>
          <w:sz w:val="21"/>
          <w:szCs w:val="21"/>
        </w:rPr>
      </w:pPr>
      <w:r>
        <w:rPr>
          <w:rStyle w:val="Strong"/>
          <w:rFonts w:ascii="inherit" w:hAnsi="inherit"/>
          <w:color w:val="474747"/>
          <w:sz w:val="21"/>
          <w:szCs w:val="21"/>
          <w:bdr w:val="none" w:sz="0" w:space="0" w:color="auto" w:frame="1"/>
        </w:rPr>
        <w:t>Actualizarea situației privind evoluția influenței aviare în data de 19 aprilie 2017</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 </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De la ultima raportare, din data de 3 aprilie, a mai fost confirmat încă 1 focar de influență aviară la păsări domestice, în judeţul Teleorman, numărul lor ajungând la 47:</w:t>
      </w:r>
    </w:p>
    <w:p w:rsidR="0066567F" w:rsidRDefault="0066567F" w:rsidP="006656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Tulcea – 1 focar stins în data 14.03.2017 (Sulina), 3 focare stinse în data de 28.02.2017 (Crișan, Periprava şi C.A. Rosetti) și 1 focar stins în data de 31.01.2017 (Pardina);</w:t>
      </w:r>
    </w:p>
    <w:p w:rsidR="0066567F" w:rsidRDefault="0066567F" w:rsidP="006656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Prahova – 1 focar stins în data de 01.03.2017 (Balta Doamnei) și 1 focar stins în data de 13.02.2017 (Loloiasca);</w:t>
      </w:r>
    </w:p>
    <w:p w:rsidR="0066567F" w:rsidRDefault="0066567F" w:rsidP="006656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Bacău – 1 focar activ (Municipiul Bacău în 29.01.2017);</w:t>
      </w:r>
    </w:p>
    <w:p w:rsidR="0066567F" w:rsidRDefault="0066567F" w:rsidP="006656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Braşov – 1 focar stins Ucea de Jos în 22.02.2017;</w:t>
      </w:r>
    </w:p>
    <w:p w:rsidR="0066567F" w:rsidRDefault="0066567F" w:rsidP="006656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Mureş – 1 focar stins (Sâncraiul de Mureș în 01.03.2017);</w:t>
      </w:r>
    </w:p>
    <w:p w:rsidR="0066567F" w:rsidRDefault="0066567F" w:rsidP="006656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Constanța – 5 focare stinse Almălau (03.04.2017);</w:t>
      </w:r>
    </w:p>
    <w:p w:rsidR="0066567F" w:rsidRDefault="0066567F" w:rsidP="006656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Giurgiu – 1 focar stins (Remus în data de 20.03.2017);</w:t>
      </w:r>
    </w:p>
    <w:p w:rsidR="0066567F" w:rsidRDefault="0066567F" w:rsidP="006656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Argeş – 2 focare active (Mihăeşti în 23.02.2017)</w:t>
      </w:r>
    </w:p>
    <w:p w:rsidR="0066567F" w:rsidRDefault="0066567F" w:rsidP="006656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Mehedinţi – 1 focar activ (Husniciora în 23.02.2017);</w:t>
      </w:r>
    </w:p>
    <w:p w:rsidR="0066567F" w:rsidRDefault="0066567F" w:rsidP="006656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Bucureşti – 1 focar activ  (sector 1 – 14.03.2017);</w:t>
      </w:r>
    </w:p>
    <w:p w:rsidR="0066567F" w:rsidRDefault="0066567F" w:rsidP="006656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Teleorman – 27 focare active (Dracea în 08.03.2017,16.03.2017 17.03.2017, 22.03.2017, 23.03.2017 şi 24.03.2017, 04.04.2017).</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Trebuie menționat că, de la data confirmării primului focar (30 decembrie 2016), 15 au fost stinse.</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Numărul păsărilor domestice afectate de boală se ridică la 2.134.</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De asemenea, cazurile de influență aviară, depistate la păsări sălbatice, au înregistrat o creștere, de la 162 la 164.</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Cazurile au fost înregistrate în: Constanţa – 50 de cazuri, Ialomiţa – 3 cazuri, Galaţi – 17 cazuri, Tulcea – 1 caz, Neamţ – 55 cazuri, Giurgiu – 3 cazuri, Iaşi – 1 caz, Bacău – 13 cazuri, Teleorman – 3 cazuri, municipiul Bucureşti – 16 cazuri, Ilfov – 1, Arad – 1.</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Până la acestă dată nu a fost depistată prezența virusului influenței aviare în exploatații comerciale de păsări.</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Carnea de păsăre și ouăle, achiziționate din unitățile autorizate sau înregistrate sanitar veterinar, sunt sigure pentru consum.</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Facem precizarea că, proprietarii de păsări afectați primesc despăgubiri financiare, în conformitate cu legislația națională și europeană în vigoare.</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Pentru a preveni răspândirea acestei boli, Autoritatea Națională Sanitară Veterinară și pentru Siguranța Alimentelor recomandă cetățenilor să respecte următoarele măsuri:</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-toate păsările din gospodărie se vor ține închise în perimetrul exploataţiei, fără a le permite accesul la lacuri şi bălţi;</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-păsările se menţin în adăposturi închise sau cel puţin, sub șoproane îngrădite, pentru a împiedica venirea în contact a păsărilor domestice cu cele sălbatice; de asemenea hrănirea și adăparea acestora trebuie să se facă în zone special amenajate, la care să nu aibă acces păsările sălbatice.</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-separarea rațelor și gâștelor domestice de alte păsări de curte;</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-limitarea accesului în curtea unde sunt adăpostite păsările la o singură persoană;</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-se interzice adăparea păsărilor de curte cu apă de suprafață, provenită din lacuri, iazuri, sau bălți;</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-toate cazurile de îmbolnăvire sau mortalitate la păsările din orice specie sau la mamifere din curtea proprie, vor fi anunțate, fără întarziere, medicului veterinar de liberă practică împuternicit;</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-toate cadavrele de păsări şi mamifere, descoperite în locuri publice, se anunţă, fără întârziere, medicului veterinar de liberă practică împuternicit sau la DSVSA județeană;</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-se interzice organizarea pe teritoriul localităţilor aflate în zona de supraveghere sau în zona de protecție, de pieţe, târguri sau expoziţii de păsări şi animale, până la clarificarea situaţiei epidemiologice pentru suspiciuniile de boală identificate;</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-să nu pună mâna neprotejată cu mănușă, pe cadavrele de pasăre sau păsări bolnave;</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-să nu lase copii să se joace cu păsări domestice sau păsări sălbatice.</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-să respecte indicațiile medicului uman de familie şi ale medicului veterinar de liberă practică împuternicit.</w:t>
      </w:r>
    </w:p>
    <w:p w:rsidR="0066567F" w:rsidRDefault="0066567F" w:rsidP="006656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Situația epidemiologică din România, în contextul influenței aviare, este monitorizată permanent de Autoritatea Națională Sanitară Veterinară și pentru Siguranța Alimentelor și structurile subordonate de la nivel local, pentru limitarea extinderii și eradicarea bolii.</w:t>
      </w:r>
    </w:p>
    <w:p w:rsidR="0066567F" w:rsidRDefault="0066567F" w:rsidP="001A2B9C">
      <w:pPr>
        <w:pStyle w:val="NormalWeb"/>
        <w:shd w:val="clear" w:color="auto" w:fill="FFFFFF"/>
        <w:spacing w:before="0" w:beforeAutospacing="0" w:after="0" w:afterAutospacing="0"/>
        <w:textAlignment w:val="baseline"/>
        <w:rPr>
          <w:rStyle w:val="Strong"/>
          <w:rFonts w:ascii="inherit" w:hAnsi="inherit"/>
          <w:b w:val="0"/>
          <w:color w:val="474747"/>
          <w:sz w:val="21"/>
          <w:szCs w:val="21"/>
          <w:bdr w:val="none" w:sz="0" w:space="0" w:color="auto" w:frame="1"/>
        </w:rPr>
      </w:pPr>
    </w:p>
    <w:p w:rsidR="001A2B9C" w:rsidRPr="001A2B9C" w:rsidRDefault="001A2B9C" w:rsidP="001A2B9C">
      <w:pPr>
        <w:pStyle w:val="NormalWeb"/>
        <w:shd w:val="clear" w:color="auto" w:fill="FFFFFF"/>
        <w:spacing w:before="0" w:beforeAutospacing="0" w:after="0" w:afterAutospacing="0"/>
        <w:textAlignment w:val="baseline"/>
        <w:rPr>
          <w:rFonts w:ascii="Source Sans Pro" w:hAnsi="Source Sans Pro"/>
          <w:b/>
          <w:color w:val="474747"/>
          <w:sz w:val="21"/>
          <w:szCs w:val="21"/>
        </w:rPr>
      </w:pPr>
      <w:bookmarkStart w:id="0" w:name="_GoBack"/>
      <w:bookmarkEnd w:id="0"/>
      <w:r w:rsidRPr="001A2B9C">
        <w:rPr>
          <w:rStyle w:val="Strong"/>
          <w:rFonts w:ascii="inherit" w:hAnsi="inherit"/>
          <w:b w:val="0"/>
          <w:color w:val="474747"/>
          <w:sz w:val="21"/>
          <w:szCs w:val="21"/>
          <w:bdr w:val="none" w:sz="0" w:space="0" w:color="auto" w:frame="1"/>
        </w:rPr>
        <w:t>04.04.2017</w:t>
      </w:r>
    </w:p>
    <w:p w:rsidR="001A2B9C" w:rsidRDefault="001A2B9C" w:rsidP="001A2B9C">
      <w:pPr>
        <w:pStyle w:val="NormalWeb"/>
        <w:shd w:val="clear" w:color="auto" w:fill="FFFFFF"/>
        <w:spacing w:before="0" w:beforeAutospacing="0" w:after="0" w:afterAutospacing="0"/>
        <w:jc w:val="center"/>
        <w:textAlignment w:val="baseline"/>
        <w:rPr>
          <w:rFonts w:ascii="Source Sans Pro" w:hAnsi="Source Sans Pro"/>
          <w:color w:val="474747"/>
          <w:sz w:val="21"/>
          <w:szCs w:val="21"/>
        </w:rPr>
      </w:pPr>
      <w:r>
        <w:rPr>
          <w:rStyle w:val="Strong"/>
          <w:rFonts w:ascii="inherit" w:hAnsi="inherit"/>
          <w:color w:val="474747"/>
          <w:sz w:val="21"/>
          <w:szCs w:val="21"/>
          <w:bdr w:val="none" w:sz="0" w:space="0" w:color="auto" w:frame="1"/>
        </w:rPr>
        <w:t>Informare de presă</w:t>
      </w:r>
    </w:p>
    <w:p w:rsidR="001A2B9C" w:rsidRDefault="001A2B9C" w:rsidP="001A2B9C">
      <w:pPr>
        <w:pStyle w:val="NormalWeb"/>
        <w:shd w:val="clear" w:color="auto" w:fill="FFFFFF"/>
        <w:spacing w:before="0" w:beforeAutospacing="0" w:after="0" w:afterAutospacing="0"/>
        <w:jc w:val="center"/>
        <w:textAlignment w:val="baseline"/>
        <w:rPr>
          <w:rFonts w:ascii="Source Sans Pro" w:hAnsi="Source Sans Pro"/>
          <w:color w:val="474747"/>
          <w:sz w:val="21"/>
          <w:szCs w:val="21"/>
        </w:rPr>
      </w:pPr>
      <w:r>
        <w:rPr>
          <w:rStyle w:val="Strong"/>
          <w:rFonts w:ascii="inherit" w:hAnsi="inherit"/>
          <w:color w:val="474747"/>
          <w:sz w:val="21"/>
          <w:szCs w:val="21"/>
          <w:bdr w:val="none" w:sz="0" w:space="0" w:color="auto" w:frame="1"/>
        </w:rPr>
        <w:t>Actualizarea situației privind evoluția influenței aviare în țara noastră</w:t>
      </w:r>
    </w:p>
    <w:p w:rsidR="001A2B9C" w:rsidRDefault="001A2B9C" w:rsidP="001A2B9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 </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De la ultima raportare, din data de 20 martie, au mai fost confirmate încă 9 focare de influență aviară la păsări domestice, în judeţul Teleorman, numărul lor ajungând la 46:</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Tulcea – 1 focar stins în data 14.03.2017 (Sulina), 3 focare stinse în data de 28.02.2017 (Crișan, Periprava şi C.A. Rosetti) și 1 focar stins în data de 31.01.2017 (Pardina);</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Prahova – 1 focar stins în data de 01.03.2017 (Balta Doamnei) și 1 focar stins în data de 13.02.2017 (Loloiasca);</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Bacău – 1 focar activ (Municipiul Bacău în 29.01.2017);</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Braşov – 1 focar stins Ucea de Jos în 22.02.2017;</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Mureş – 1 focar stins (Sâncraiul de Mureș în 01.03.2017);</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Constanța – 4 focare active (Almălau în 11.02.2017), 1 focar stins 10.03.2017 (Almalău);</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Giurgiu – 1 focar stins (Remus în data de 20.03.2017);</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Argeş – 2 focare active (Mihăeşti în 23.02.2017)</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Mehedinţi – 1 focar activ (Husniciora în 23.02.2017);</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Bucureşti – 1 focar activ  (sector 1 – 14.03.2017);</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Teleorman – 26 focare active (Dracea în 08.03.2017,16.03.2017 17.03.2017, 22.03.2017, 23.03.2017 şi 24.03.2017).</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Trebuie menționat că, de la data confirmării primului focar (30 decembrie 2016), 11 au fost stinse.</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Numărul păsărilor domestice afectate de boală se ridică la 2.120.</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De asemenea, cazurile de influență aviară, depistate la păsări sălbatice, au înregistrat o creștere, de la 160 la 162.</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Cazurile au fost înregistrate în: Constanţa – 50 de cazuri, Ialomiţa – 3 cazuri, Galaţi – 17 cazuri, Tulcea – 1 caz, Neamţ – 55 cazuri, Giurgiu – 3 cazuri, Iaşi – 1 caz, Bacău – 13 cazuri, Teleorman – 3 cazuri, municipiul Bucureşti – 14 cazuri, Ilfov – 1, Arad – 1.</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De asemenea, au mai fost notificate un număr de 3 suspiciuni de influență aviară la păsări sălbatice și domestice pentru care se așteaptă  confirmarea din partea Laboratorului Naţional de Referinţă pentru Influența Aviară – Institutul de Diagnostic şi Sănătate Animală, acestea fiind în stadiul de suspiciune.</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Până la acestă dată nu a fost depistată prezența virusului influenței aviare în exploatații comerciale de păsări.</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Carnea de păsăre și ouăle, achiziționate din unitățile autorizate sau înregistrate sanitar veterinar, sunt sigure pentru consum.</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Facem precizarea că, proprietarii de păsări afectați primesc despăgubiri financiare, în conformitate cu legislația națională și europeană în vigoare.</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Pentru a preveni răspândirea acestei boli, Autoritatea Națională Sanitară Veterinară și pentru Siguranța Alimentelor recomandă cetățenilor să respecte următoarele măsuri:</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-toate păsările din gospodărie se vor ține închise în perimetrul exploataţiei, fără a le permite accesul la lacuri şi bălţi;</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-păsările se menţin în adăposturi închise sau cel puţin, sub șoproane îngrădite, pentru a împiedica venirea în contact a păsărilor domestice cu cele sălbatice; de asemenea hrănirea și adăparea acestora trebuie să se facă în zone special amenajate, la care să nu aibă acces păsările sălbatice.</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-separarea rațelor și gâștelor domestice de alte păsări de curte;</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-limitarea accesului în curtea unde sunt adăpostite păsările la o singură persoană;</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-se interzice adăparea păsărilor de curte cu apă de suprafață, provenită din lacuri, iazuri, sau bălți;</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-toate cazurile de îmbolnăvire sau mortalitate la păsările din orice specie sau la mamifere din curtea proprie, vor fi anunțate, fără întarziere, medicului veterinar de liberă practică împuternicit;</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-toate cadavrele de păsări şi mamifere, descoperite în locuri publice, se anunţă, fără întârziere, medicului veterinar de liberă practică împuternicit sau la DSVSA județeană;</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-se interzice organizarea pe teritoriul localităţilor aflate în zona de supraveghere sau în zona de protecție, de pieţe, târguri sau expoziţii de păsări şi animale, până la clarificarea situaţiei epidemiologice pentru suspiciuniile de boală identificate;</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-să nu pună mâna neprotejată cu mănușă, pe cadavrele de pasăre sau păsări bolnave;</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-să nu lase copii să se joace cu păsări domestice sau păsări sălbatice.</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-să respecte indicațiile medicului uman de familie şi ale medicului veterinar de liberă practică împuternicit.</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Situația epidemiologică din România, în contextul influenței aviare, este monitorizată permanent de Autoritatea Națională Sanitară Veterinară și pentru Siguranța Alimentelor și structurile subordonate de la nivel local, pentru limitarea extinderii și eradicarea bolii.</w:t>
      </w:r>
    </w:p>
    <w:p w:rsidR="001A2B9C" w:rsidRDefault="001A2B9C">
      <w:pPr>
        <w:rPr>
          <w:rFonts w:ascii="Source Sans Pro" w:eastAsia="Times New Roman" w:hAnsi="Source Sans Pro" w:cs="Times New Roman"/>
          <w:color w:val="474747"/>
          <w:sz w:val="21"/>
          <w:szCs w:val="21"/>
        </w:rPr>
      </w:pPr>
      <w:r>
        <w:rPr>
          <w:rFonts w:ascii="Source Sans Pro" w:hAnsi="Source Sans Pro"/>
          <w:color w:val="474747"/>
          <w:sz w:val="21"/>
          <w:szCs w:val="21"/>
        </w:rPr>
        <w:br w:type="page"/>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lastRenderedPageBreak/>
        <w:t>21.03.2017</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 </w:t>
      </w:r>
    </w:p>
    <w:p w:rsidR="00FC147F" w:rsidRDefault="00FC147F" w:rsidP="00FC147F">
      <w:pPr>
        <w:pStyle w:val="NormalWeb"/>
        <w:shd w:val="clear" w:color="auto" w:fill="FFFFFF"/>
        <w:spacing w:before="0" w:beforeAutospacing="0" w:after="0" w:afterAutospacing="0"/>
        <w:jc w:val="center"/>
        <w:textAlignment w:val="baseline"/>
        <w:rPr>
          <w:rFonts w:ascii="Source Sans Pro" w:hAnsi="Source Sans Pro"/>
          <w:color w:val="474747"/>
          <w:sz w:val="21"/>
          <w:szCs w:val="21"/>
        </w:rPr>
      </w:pPr>
      <w:r>
        <w:rPr>
          <w:rStyle w:val="Strong"/>
          <w:rFonts w:ascii="inherit" w:hAnsi="inherit"/>
          <w:color w:val="474747"/>
          <w:sz w:val="21"/>
          <w:szCs w:val="21"/>
          <w:bdr w:val="none" w:sz="0" w:space="0" w:color="auto" w:frame="1"/>
        </w:rPr>
        <w:t>Informare de presă</w:t>
      </w:r>
    </w:p>
    <w:p w:rsidR="00FC147F" w:rsidRDefault="00FC147F" w:rsidP="00FC147F">
      <w:pPr>
        <w:pStyle w:val="NormalWeb"/>
        <w:shd w:val="clear" w:color="auto" w:fill="FFFFFF"/>
        <w:spacing w:before="0" w:beforeAutospacing="0" w:after="0" w:afterAutospacing="0"/>
        <w:jc w:val="center"/>
        <w:textAlignment w:val="baseline"/>
        <w:rPr>
          <w:rFonts w:ascii="Source Sans Pro" w:hAnsi="Source Sans Pro"/>
          <w:color w:val="474747"/>
          <w:sz w:val="21"/>
          <w:szCs w:val="21"/>
        </w:rPr>
      </w:pPr>
      <w:r>
        <w:rPr>
          <w:rStyle w:val="Strong"/>
          <w:rFonts w:ascii="inherit" w:hAnsi="inherit"/>
          <w:color w:val="474747"/>
          <w:sz w:val="21"/>
          <w:szCs w:val="21"/>
          <w:bdr w:val="none" w:sz="0" w:space="0" w:color="auto" w:frame="1"/>
        </w:rPr>
        <w:t>Actualizarea situației privind evoluția influenței aviare în țara noastră</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 </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De la ultima raportare, din data de 10 martie, au mai fost confirmate încă 19 focare de influență aviară la păsări domestice, în județele Constanţa – 2, Bucureşti – 1 şi Teleorman 16, numărul lor ajungând la 37: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Tulcea – 1 focar stins în data 14.03.2017 (Sulina), 3 focare stinse în data de 28.02.2017 (Crișan, Periprava şi C.A. Rosetti) și 1 focar stins în data de 31.01.2017 (Pardina);</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Prahova – 1 focar stins în data de 01.03.2017 (Balta Doamnei) și 1 focar stins în data de 13.02.2017 (Loloiasca);</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Bacău – 1 focar activ (Municipiul Bacău în 29.01.2017);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Braşov – 1 focar stins Ucea de Jos în 22.02.2017;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Mureş – 1 focar activ (Sâncraiul de Mureș în 22.01.2017);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Constanța – 4 focare active (Almălau în 11.02.2017), 1 focar stins 10.03.2017 (Almalău);</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Giurgiu – 1 focar activ (Remus în 15.02.2017);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Argeş – 2 focare active (Mihăeşti în 23.02.2017)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Mehedinţi – 1 focar activ (Husniciora în 23.02.2017);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Bucureşti – 1 focar activ  (sector 1 – 14.03.2017);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Teleorman – 17 focare active (Dracea în 08.03.2017, 16.03.2017 şi 17.03.2017).</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Trebuie menționat că, de la data confirmării primului focar (30 decembrie 2016), 9 au fost stinse.</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Numărul păsărilor domestice afectate de boală se ridică la 2.042.</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De asemenea, cazurile de influență aviară, depistate la păsări sălbatice, au înregistrat o creștere, de la 149 la 160.</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Cazurile au fost înregistrate în: Constanţa – 50 de cazuri, Ialomiţa – 2 cazuri, Galaţi – 17 cazuri, Tulcea – 1 caz, Neamţ – 55 cazuri, Giurgiu – 3 cazuri, Iaşi – 1 caz, Bacău – 13 cazuri, Teleorman – 3 cazuri, municipiul Bucureşti – 13 cazuri, Ilfov – 1, Arad – 1.</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De asemenea, au mai fost notificate un număr de 5 suspiciuni de influență aviară la păsări sălbatice și domestice pentru care se așteaptă  confirmarea din partea Laboratorului Naţional de Referinţă pentru Influența Aviară – Institutul de Diagnostic şi Sănătate Animală, acestea fiind în stadiul de suspiciune.</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Până la acestă dată nu a fost depistată prezența virusului influenței aviare în exploatații comerciale de păsări.</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Carnea de păsăre și ouăle, achiziționate din unitățile autorizate sau înregistrate sanitar veterinar, sunt sigure pentru consum.</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Facem precizarea că, proprietarii de păsări afectați primesc despăgubiri financiare, în conformitate cu legislația națională și europeană în vigoare.</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Pentru a preveni răspândirea acestei boli, Autoritatea Națională Sanitară Veterinară și pentru Siguranța Alimentelor recomandă cetățenilor să respecte următoarele măsuri:</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-toate păsările din gospodărie se vor ține închise în perimetrul exploataţiei, fără a le permite accesul la lacuri şi bălţi;</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-păsările se menţin în adăposturi închise sau cel puţin, sub șoproane îngrădite, pentru a împiedica venirea în contact a păsărilor domestice cu cele sălbatice; de asemenea hrănirea și adăparea acestora trebuie să se facă în zone special amenajate, la care să nu aibă acces păsările sălbatice.</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-separarea rațelor și gâștelor domestice de alte păsări de curte;</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-limitarea accesului în curtea unde sunt adăpostite păsările la o singură persoană;</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-se interzice adăparea păsărilor de curte cu apă de suprafață, provenită din lacuri, iazuri, sau bălți;</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-toate cazurile de îmbolnăvire sau mortalitate la păsările din orice specie sau la mamifere din curtea proprie, vor fi anunțate, fără întarziere, medicului veterinar de liberă practică împuternicit;</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-toate cadavrele de păsări şi mamifere, descoperite în locuri publice, se anunţă, fără întârziere, medicului veterinar de liberă practică împuternicit sau la DSVSA județeană;</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-se interzice organizarea pe teritoriul localităţilor aflate în zona de supraveghere sau în zona de protecție, de pieţe, târguri sau expoziţii de păsări şi animale, până la clarificarea situaţiei epidemiologice pentru suspiciuniile de boală identificate;</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-să nu pună mâna neprotejată cu mănușă, pe cadavrele de pasăre sau păsări bolnave;</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-să nu lase copii să se joace cu păsări domestice sau păsări sălbatice.</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-să respecte indicațiile medicului uman de familie şi ale medicului veterinar de liberă practică împuternicit.</w:t>
      </w:r>
    </w:p>
    <w:p w:rsidR="00FC147F" w:rsidRDefault="00FC147F"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p>
    <w:p w:rsidR="00FC147F" w:rsidRDefault="00FC147F">
      <w:pPr>
        <w:rPr>
          <w:rFonts w:ascii="Source Sans Pro" w:eastAsia="Times New Roman" w:hAnsi="Source Sans Pro" w:cs="Times New Roman"/>
          <w:color w:val="474747"/>
          <w:sz w:val="21"/>
          <w:szCs w:val="21"/>
        </w:rPr>
      </w:pPr>
      <w:r>
        <w:rPr>
          <w:rFonts w:ascii="Source Sans Pro" w:hAnsi="Source Sans Pro"/>
          <w:color w:val="474747"/>
          <w:sz w:val="21"/>
          <w:szCs w:val="21"/>
        </w:rPr>
        <w:br w:type="page"/>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lastRenderedPageBreak/>
        <w:t>02.03.2017</w:t>
      </w:r>
    </w:p>
    <w:p w:rsidR="009C716C" w:rsidRDefault="009C716C" w:rsidP="009C716C">
      <w:pPr>
        <w:pStyle w:val="NormalWeb"/>
        <w:shd w:val="clear" w:color="auto" w:fill="FFFFFF"/>
        <w:spacing w:before="0" w:beforeAutospacing="0" w:after="0" w:afterAutospacing="0"/>
        <w:jc w:val="center"/>
        <w:textAlignment w:val="baseline"/>
        <w:rPr>
          <w:rFonts w:ascii="Source Sans Pro" w:hAnsi="Source Sans Pro"/>
          <w:color w:val="474747"/>
          <w:sz w:val="21"/>
          <w:szCs w:val="21"/>
        </w:rPr>
      </w:pPr>
      <w:r>
        <w:rPr>
          <w:rStyle w:val="Strong"/>
          <w:rFonts w:ascii="inherit" w:hAnsi="inherit"/>
          <w:color w:val="474747"/>
          <w:sz w:val="21"/>
          <w:szCs w:val="21"/>
          <w:bdr w:val="none" w:sz="0" w:space="0" w:color="auto" w:frame="1"/>
        </w:rPr>
        <w:t>Informare de presă</w:t>
      </w:r>
    </w:p>
    <w:p w:rsidR="009C716C" w:rsidRDefault="009C716C" w:rsidP="009C716C">
      <w:pPr>
        <w:pStyle w:val="NormalWeb"/>
        <w:shd w:val="clear" w:color="auto" w:fill="FFFFFF"/>
        <w:spacing w:before="0" w:beforeAutospacing="0" w:after="0" w:afterAutospacing="0"/>
        <w:jc w:val="center"/>
        <w:textAlignment w:val="baseline"/>
        <w:rPr>
          <w:rFonts w:ascii="Source Sans Pro" w:hAnsi="Source Sans Pro"/>
          <w:color w:val="474747"/>
          <w:sz w:val="21"/>
          <w:szCs w:val="21"/>
        </w:rPr>
      </w:pPr>
      <w:r>
        <w:rPr>
          <w:rStyle w:val="Strong"/>
          <w:rFonts w:ascii="inherit" w:hAnsi="inherit"/>
          <w:color w:val="474747"/>
          <w:sz w:val="21"/>
          <w:szCs w:val="21"/>
          <w:bdr w:val="none" w:sz="0" w:space="0" w:color="auto" w:frame="1"/>
        </w:rPr>
        <w:t>Actualizarea situației privind evoluția influenței aviare în țara noastră</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 </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De la ultima raportare, din data de 21 februarie, au mai fost confirmate încă 3 focare de influență aviară la păsări domestice, în județele Constanţa şi Argeş, numărul lor ajungând la 16:</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Tulcea – 4 focare active (Crișan în 26.01.2017, Periprava în 30.01.2017, C.A. Rosetti în 30.01.2017 și Sulina în 10.02.2017), 1 focar stins în data de 31.01.2017 (Pardina);</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Prahova – 1 focar activ (Balta Doamnei în 29.01.2017) și 1 focar stins în data de 13.02.2017 (Loloiasca);</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Bacău – 1 focar activ (Municipiul Bacău în 29.01.2017);</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Braşov – 1 focar stins Ucea de Jos în 22.02.2017;</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Mureş – 1 focar activ (Sâncraiul de Mureș în 22.01.2017);</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Constanța – 3 focare active (Almălau în 11.02.2017);</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Giurgiu – 1 focar activ (Remus în 15.02.2017);</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Argeş – 2 focare active (Mihăeşti în 23.02.2017).</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Trebuie menționat că, de la data confirmării primului focar (30 decembrie 2016), 3 au fost stinse.</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Numărul păsărilor domestice afectate de boală se ridică la 1.287.</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De asemenea, cazurile de influență aviară, depistate la păsări sălbatice, au înregistrat o creștere, de la 105 la 115.</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Cazurile au fost înregistrate în: Constanţa – 47 de cazuri, Ialomiţa – 2 cazuri, Galaţi – 17 cazuri, Tulcea – 1 caz, Neamţ – 26 cazuri, Giurgiu – 3 cazuri, Iaşi – 1 caz, Bacău – 9 cazuri, Teleorman – 2 cazuri, municipiul Bucureşti – 6 cazuri, Ilfov-1.</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De asemenea, au mai fost notificate un număr de 27 suspiciuni de influență aviară la păsări sălbatice și domestice pentru care se așteaptă  confirmarea din partea Laboratorului Naţional de Referinţă pentru Influența Aviară – Institutul de Diagnostic şi Sănătate Animală, acestea fiind în stadiul de suspiciune.</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Până la acestă dată nu a fost depistată prezența virusului influenței aviare în exploatații comerciale de păsări.</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Carnea de păsăre și ouăle, achiziționate din unitățile autorizate sau înregistrate sanitar veterinar, sunt sigure pentru consum.</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Facem precizarea că, proprietarii de păsări afectați primesc despăgubiri financiare, în conformitate cu legislația națională și europeană în vigoare.</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Pentru a preveni răspândirea acestei boli, Autoritatea Națională Sanitară Veterinară și pentru Siguranța Alimentelor recomandă cetățenilor să respecte următoarele măsuri:</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-toate păsările din gospodărie se vor ține închise în perimetrul exploataţiei, fără a le permite accesul la lacuri şi bălţi;</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-păsările se menţin în adăposturi închise sau cel puţin, sub șoproane îngrădite, pentru a împiedica venirea în contact a păsărilor domestice cu cele sălbatice; de asemenea hrănirea și adăparea acestora trebuie să se facă în zone special amenajate, la care să nu aibă acces păsările sălbatice.</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-separarea rațelor și gâștelor domestice de alte păsări de curte;</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-limitarea accesului în curtea unde sunt adăpostite păsările la o singură persoană;</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-se interzice adăparea păsărilor de curte cu apă de suprafață, provenită din lacuri, iazuri, sau bălți;</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-toate cazurile de îmbolnăvire sau mortalitate la păsările din orice specie sau la mamifere din curtea proprie, vor fi anunțate, fără întarziere, medicului veterinar de liberă practică împuternicit;</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-toate cadavrele de păsări şi mamifere, descoperite în locuri publice, se anunţă, fără întârziere, medicului veterinar de liberă practică împuternicit sau la DSVSA județeană;</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-se interzice organizarea pe teritoriul localităţilor aflate în zona de supraveghere sau în zona de protecție, de pieţe, târguri sau expoziţii de păsări şi animale, până la clarificarea situaţiei epidemiologice pentru suspiciuniile de boală identificate;</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-să nu pună mâna neprotejată cu mănușă, pe cadavrele de pasăre sau păsări bolnave;</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-să nu lase copii să se joace cu păsări domestice sau păsări sălbatice.</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-să respecte indicațiile medicului uman de familie şi ale medicului veterinar de liberă practică împuternicit.</w:t>
      </w:r>
    </w:p>
    <w:p w:rsidR="009C716C" w:rsidRDefault="009C716C">
      <w:pPr>
        <w:rPr>
          <w:rFonts w:ascii="Source Sans Pro" w:eastAsia="Times New Roman" w:hAnsi="Source Sans Pro" w:cs="Times New Roman"/>
          <w:color w:val="474747"/>
          <w:sz w:val="21"/>
          <w:szCs w:val="21"/>
        </w:rPr>
      </w:pPr>
      <w:r>
        <w:rPr>
          <w:rFonts w:ascii="Source Sans Pro" w:hAnsi="Source Sans Pro"/>
          <w:color w:val="474747"/>
          <w:sz w:val="21"/>
          <w:szCs w:val="21"/>
        </w:rPr>
        <w:br w:type="page"/>
      </w:r>
    </w:p>
    <w:p w:rsidR="009954F8" w:rsidRDefault="009954F8" w:rsidP="009954F8">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lastRenderedPageBreak/>
        <w:t>22.02.2017</w:t>
      </w:r>
    </w:p>
    <w:p w:rsidR="009954F8" w:rsidRPr="009954F8" w:rsidRDefault="009954F8" w:rsidP="009954F8">
      <w:pPr>
        <w:pStyle w:val="NormalWeb"/>
        <w:shd w:val="clear" w:color="auto" w:fill="FFFFFF"/>
        <w:spacing w:before="0" w:beforeAutospacing="0" w:after="0" w:afterAutospacing="0"/>
        <w:jc w:val="center"/>
        <w:textAlignment w:val="baseline"/>
        <w:rPr>
          <w:rFonts w:ascii="Arial" w:hAnsi="Arial" w:cs="Arial"/>
          <w:color w:val="474747"/>
          <w:sz w:val="20"/>
          <w:szCs w:val="20"/>
        </w:rPr>
      </w:pPr>
      <w:r w:rsidRPr="009954F8">
        <w:rPr>
          <w:rStyle w:val="Strong"/>
          <w:rFonts w:ascii="Arial" w:hAnsi="Arial" w:cs="Arial"/>
          <w:color w:val="474747"/>
          <w:sz w:val="20"/>
          <w:szCs w:val="20"/>
          <w:bdr w:val="none" w:sz="0" w:space="0" w:color="auto" w:frame="1"/>
        </w:rPr>
        <w:t>Informare de presă</w:t>
      </w:r>
    </w:p>
    <w:p w:rsidR="009954F8" w:rsidRPr="009954F8" w:rsidRDefault="009954F8" w:rsidP="009954F8">
      <w:pPr>
        <w:pStyle w:val="NormalWeb"/>
        <w:shd w:val="clear" w:color="auto" w:fill="FFFFFF"/>
        <w:spacing w:before="0" w:beforeAutospacing="0" w:after="0" w:afterAutospacing="0"/>
        <w:jc w:val="center"/>
        <w:textAlignment w:val="baseline"/>
        <w:rPr>
          <w:rFonts w:ascii="Arial" w:hAnsi="Arial" w:cs="Arial"/>
          <w:color w:val="474747"/>
          <w:sz w:val="20"/>
          <w:szCs w:val="20"/>
        </w:rPr>
      </w:pPr>
      <w:r w:rsidRPr="009954F8">
        <w:rPr>
          <w:rStyle w:val="Strong"/>
          <w:rFonts w:ascii="Arial" w:hAnsi="Arial" w:cs="Arial"/>
          <w:color w:val="474747"/>
          <w:sz w:val="20"/>
          <w:szCs w:val="20"/>
          <w:bdr w:val="none" w:sz="0" w:space="0" w:color="auto" w:frame="1"/>
        </w:rPr>
        <w:t>Actualizarea situației privind evoluția influenței aviare în țara noastră</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 </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De la ultima raportare, din data de 13 februarie, a mai fost confirmat un focar de influență aviară la păsări domestice, în județul Giurgiu, numărul lor ajungând la 13:</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Tulcea – 4 focare active (Crișan în 26.01.2017, Periprava în 30.01.2017, C.A. Rosetti în 30.01.2017 și Sulina în 10.02.2017), 1 focar stins în date de 31.01.2017 (Pardina);</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Prahova – 1 focar activ (Balta Doamnei în 29.01.2017) si 1 focar stins în data de 13.02.2017 (Loloiasca);</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Bacău – 1 focar activ (Municipiul Bacău în 29.01.2017);</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Braşov – 1 focar activ (Ucea de Jos în 24.01.2017);</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Mureş – 1 focar activ (Sâncraiul de Mureș în 22.01.2017);</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Constanța – 2 focare active (Almălau în 11.02.2017);</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Giurgiu – 1 focar activ (Remus în 15.02.2017).</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Trebuie menționat că, de la data confirmării primului focar (30 decembrie 2016), 2 au fost stinse.</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Numărul păsărilor domestice afectate de boală se ridică la 1.192.</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De asemenea, cazurile de influență aviară, depistate la păsări sălbatice, au crescut înregistrat o creștere, de la 85 la 105.</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Cazurile au fost înregistrate în: Constanţa – 42 de cazuri, Ialomiţa – 2 cazuri, Galaţi – 13 cazuri, Tulcea – 1 caz, Neamţ – 26 cazuri, Giurgiu – 3 cazuri, Iaşi – 1 caz, Bacau- 9 cazuri, Teleorman – 2 cazuri, municipiul Bucureşti – 5 cazuri, Ilfov-1.</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De asemenea, au mai fost notificate un număr de 14 suspiciuni de influență aviară la păsări sălbatice și domestice pentru care se așteaptă  confirmarea din partea Laboratorului Naţional de Referinţă pentru Influența Aviară – Institutul de Diagnostic şi Sănătate Animală, acestea fiind în stadiul de suspiciune.</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Până la acestă dată nu a fost depistată prezența virusului influenței aviare în exploatații comerciale de păsări.</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Carnea de păsăre și ouăle, achiziționate din unitățile autorizate sau înregistrate sanitar veterinar, sunt sigure pentru consum.</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Facem precizarea că, proprietarii de păsări afectați primesc despăgubiri financiare, în conformitate cu legislația națională și europeană în vigoare.</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Pentru a preveni răspândirea acestei boli, Autoritatea Națională Sanitară Veterinară și pentru Siguranța Alimentelor recomandă cetățenilor să respecte următoarele măsuri:</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-toate păsările din gospodărie se vor ține închise în perimetrul exploataţiei, fără a le permite accesul la lacuri şi bălţi;</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-păsările se menţin în adăposturi închise sau cel puţin, sub șoproane îngrădite, pentru a împiedica venirea în contact a păsărilor domestice cu cele sălbatice; de asemenea hrănirea și adăparea acestora trebuie să se facă în zone special amenajate, la care să nu aibă acces păsările sălbatice.</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-separarea rațelor și gâștelor domestice de alte păsări de curte;</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-limitarea accesului în curtea unde sunt adăpostite păsările la o singură persoană;</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-se interzice adăparea păsărilor de curte cu apă de suprafață, provenită din lacuri, iazuri, sau bălți;</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-toate cazurile de îmbolnăvire sau mortalitate la păsările din orice specie sau la mamifere din curtea proprie, vor fi anunțate, fără întarziere, medicului veterinar de liberă practică împuternicit;</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-toate cadavrele de păsări şi mamifere, descoperite în locuri publice, se anunţă, fără întârziere, medicului veterinar de liberă practică împuternicit sau la DSVSA județeană;</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-se interzice organizarea pe teritoriul localităţilor aflate în zona de supraveghere sau în zona de protecție, de pieţe, târguri sau expoziţii de păsări şi animale, până la clarificarea situaţiei epidemiologice pentru suspiciuniile de boală identificate;</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-să nu pună mâna neprotejată cu mănușă, pe cadavrele de pasăre sau păsări bolnave;</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-să nu lase copii să se joace cu păsări domestice sau păsări sălbatice.</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-să respecte indicațiile medicului uman de familie şi ale medicului veterinar de liberă practică împuternicit.</w:t>
      </w:r>
    </w:p>
    <w:p w:rsidR="009954F8" w:rsidRDefault="009954F8">
      <w:pPr>
        <w:rPr>
          <w:rFonts w:ascii="Arial" w:eastAsia="Times New Roman" w:hAnsi="Arial" w:cs="Arial"/>
          <w:color w:val="474747"/>
          <w:szCs w:val="24"/>
        </w:rPr>
      </w:pPr>
      <w:r>
        <w:rPr>
          <w:rFonts w:ascii="Arial" w:hAnsi="Arial" w:cs="Arial"/>
          <w:color w:val="474747"/>
        </w:rPr>
        <w:br w:type="page"/>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lastRenderedPageBreak/>
        <w:t>13.02.2017</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 </w:t>
      </w:r>
    </w:p>
    <w:p w:rsidR="00D36E1E" w:rsidRPr="009954F8" w:rsidRDefault="00D36E1E" w:rsidP="00D36E1E">
      <w:pPr>
        <w:pStyle w:val="NormalWeb"/>
        <w:shd w:val="clear" w:color="auto" w:fill="FFFFFF"/>
        <w:spacing w:before="0" w:beforeAutospacing="0" w:after="0" w:afterAutospacing="0"/>
        <w:jc w:val="center"/>
        <w:textAlignment w:val="baseline"/>
        <w:rPr>
          <w:rFonts w:ascii="Arial" w:hAnsi="Arial" w:cs="Arial"/>
          <w:color w:val="474747"/>
          <w:sz w:val="20"/>
          <w:szCs w:val="20"/>
        </w:rPr>
      </w:pPr>
      <w:r w:rsidRPr="009954F8">
        <w:rPr>
          <w:rStyle w:val="Strong"/>
          <w:rFonts w:ascii="Arial" w:hAnsi="Arial" w:cs="Arial"/>
          <w:color w:val="474747"/>
          <w:sz w:val="20"/>
          <w:szCs w:val="20"/>
          <w:bdr w:val="none" w:sz="0" w:space="0" w:color="auto" w:frame="1"/>
        </w:rPr>
        <w:t>Informare de presă</w:t>
      </w:r>
    </w:p>
    <w:p w:rsidR="00D36E1E" w:rsidRPr="009954F8" w:rsidRDefault="00D36E1E" w:rsidP="00D36E1E">
      <w:pPr>
        <w:pStyle w:val="NormalWeb"/>
        <w:shd w:val="clear" w:color="auto" w:fill="FFFFFF"/>
        <w:spacing w:before="0" w:beforeAutospacing="0" w:after="0" w:afterAutospacing="0"/>
        <w:jc w:val="center"/>
        <w:textAlignment w:val="baseline"/>
        <w:rPr>
          <w:rFonts w:ascii="Arial" w:hAnsi="Arial" w:cs="Arial"/>
          <w:color w:val="474747"/>
          <w:sz w:val="20"/>
          <w:szCs w:val="20"/>
        </w:rPr>
      </w:pPr>
      <w:r w:rsidRPr="009954F8">
        <w:rPr>
          <w:rStyle w:val="Strong"/>
          <w:rFonts w:ascii="Arial" w:hAnsi="Arial" w:cs="Arial"/>
          <w:color w:val="474747"/>
          <w:sz w:val="20"/>
          <w:szCs w:val="20"/>
          <w:bdr w:val="none" w:sz="0" w:space="0" w:color="auto" w:frame="1"/>
        </w:rPr>
        <w:t>Actualizarea situației privind evoluția influenței aviare în țara noastră</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 </w:t>
      </w:r>
    </w:p>
    <w:p w:rsidR="00D36E1E" w:rsidRPr="009954F8" w:rsidRDefault="00D36E1E" w:rsidP="00086104">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Pe teritoriul României, prezența virusului influenței aviare*(subtipul H5N8) la păsări domestice a fost confirmată în data de 30 decembrie a anului trecut, într-o gopodărie din localitatea Pardina, județul Tulcea.</w:t>
      </w:r>
    </w:p>
    <w:p w:rsidR="00D36E1E" w:rsidRPr="009954F8" w:rsidRDefault="00D36E1E" w:rsidP="00086104">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Până la această dată, au fost confirmate în țara noastră </w:t>
      </w:r>
      <w:r w:rsidRPr="009954F8">
        <w:rPr>
          <w:rFonts w:ascii="Arial" w:hAnsi="Arial" w:cs="Arial"/>
          <w:b/>
          <w:color w:val="474747"/>
          <w:sz w:val="20"/>
          <w:szCs w:val="20"/>
        </w:rPr>
        <w:t xml:space="preserve">12 focare de influență aviară la păsări domestice, </w:t>
      </w:r>
      <w:r w:rsidRPr="009954F8">
        <w:rPr>
          <w:rFonts w:ascii="Arial" w:hAnsi="Arial" w:cs="Arial"/>
          <w:color w:val="474747"/>
          <w:sz w:val="20"/>
          <w:szCs w:val="20"/>
        </w:rPr>
        <w:t>în 6 județe:</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Tulcea – 4 focare active (Crișan, Periprava și C.A. Rosetti, Sulina),1 focar stins (Pardina);</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Prahova – 2 focare active (Loloiasca și Balta Doamnei);</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Bacău – 1 focar activ (Municipiul Bacău);</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Braşov – 1 focar activ (Ucea de Jos);</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Mureş – 1 focar activ (Sâncraiul de Mureș);</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Constanța – 2 focare active ( Almălau)</w:t>
      </w:r>
    </w:p>
    <w:p w:rsidR="00D36E1E" w:rsidRPr="009954F8" w:rsidRDefault="00D36E1E" w:rsidP="00086104">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Pierderile se ridică la un număr de 1.102 păsări, din diferite specii: găini, rațe, gâște, bibilici etc., afectate de boală (moarte din cauza bolii sau ucise, conform procedurilor).</w:t>
      </w:r>
    </w:p>
    <w:p w:rsidR="00D36E1E" w:rsidRPr="009954F8" w:rsidRDefault="00D36E1E" w:rsidP="00086104">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În ceea ce privește cazurile de influență aviară depistate la păsări sălbatice, începând cu data de 28.11.2016 și până în prezent, au fost confirmate un număr de 85 de cazuri la: raţe sălbatice, cormorani,  egrete, pescăruşi, gârliţe, lebede de vară şi lebede de iarnă.</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 xml:space="preserve">Cazurile au fost înregistrate în 10 judeţe, astfel: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Constanţa –42 de cazuri,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Ialomiţa – 2 cazuri,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Galaţi – 11 cazuri,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Tulcea – 1 caz,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Neamţ – 9 cazuri,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Giurgiu – 3 cazuri,</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 Iaşi – 1 caz,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Bacau- 9 cazuri,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Teleorman – 2 cazuri,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municipiul Bucureşti – 5 cazuri.</w:t>
      </w:r>
    </w:p>
    <w:p w:rsidR="00D36E1E" w:rsidRPr="009954F8" w:rsidRDefault="00D36E1E" w:rsidP="00A42DCA">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De asemenea, au mai fost notificate un număr de 10 suspiciuni de influență aviară la păsări sălbatice pentru care se așteaptă  confirmarea din partea Laboratorului Naţional de Referinţă pentru Influența Aviară – Institutul de Diagnostic şi Sănătate Animală, acestea fiind în stadiul de suspiciune.</w:t>
      </w:r>
    </w:p>
    <w:p w:rsidR="00D36E1E" w:rsidRPr="009954F8" w:rsidRDefault="00D36E1E" w:rsidP="00A42DCA">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Până la acestă dată </w:t>
      </w:r>
      <w:r w:rsidRPr="009954F8">
        <w:rPr>
          <w:rFonts w:ascii="Arial" w:hAnsi="Arial" w:cs="Arial"/>
          <w:b/>
          <w:color w:val="474747"/>
          <w:sz w:val="20"/>
          <w:szCs w:val="20"/>
        </w:rPr>
        <w:t>nu</w:t>
      </w:r>
      <w:r w:rsidRPr="009954F8">
        <w:rPr>
          <w:rFonts w:ascii="Arial" w:hAnsi="Arial" w:cs="Arial"/>
          <w:color w:val="474747"/>
          <w:sz w:val="20"/>
          <w:szCs w:val="20"/>
        </w:rPr>
        <w:t xml:space="preserve"> a fost depistată prezența virusului influenței aviare în exploatații comerciale de păsări.</w:t>
      </w:r>
    </w:p>
    <w:p w:rsidR="00D36E1E" w:rsidRPr="009954F8" w:rsidRDefault="00D36E1E" w:rsidP="00A42DCA">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Carnea de păsăre și ouăle, achiziționate din unitățile autorizate sau înregistrate sanitar veterinar, sunt sigure pentru consum.</w:t>
      </w:r>
    </w:p>
    <w:p w:rsidR="000B58DB" w:rsidRPr="009954F8" w:rsidRDefault="00D36E1E" w:rsidP="00A42DCA">
      <w:pPr>
        <w:pStyle w:val="NormalWeb"/>
        <w:shd w:val="clear" w:color="auto" w:fill="FFFFFF"/>
        <w:spacing w:before="0" w:beforeAutospacing="0" w:after="150" w:afterAutospacing="0"/>
        <w:ind w:firstLine="720"/>
        <w:textAlignment w:val="baseline"/>
        <w:rPr>
          <w:sz w:val="20"/>
          <w:szCs w:val="20"/>
        </w:rPr>
      </w:pPr>
      <w:r w:rsidRPr="009954F8">
        <w:rPr>
          <w:rFonts w:ascii="Arial" w:hAnsi="Arial" w:cs="Arial"/>
          <w:color w:val="474747"/>
          <w:sz w:val="20"/>
          <w:szCs w:val="20"/>
        </w:rPr>
        <w:t>Facem precizarea că, proprietarii de păsări afectați primesc despăgubiri financiare, în conformitate cu legislația națională și europeană în vigoare.</w:t>
      </w:r>
    </w:p>
    <w:sectPr w:rsidR="000B58DB" w:rsidRPr="009954F8" w:rsidSect="008E7ED4">
      <w:type w:val="continuous"/>
      <w:pgSz w:w="11907" w:h="16840" w:code="9"/>
      <w:pgMar w:top="567" w:right="567" w:bottom="567" w:left="1134"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ource Sans Pro">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E1E"/>
    <w:rsid w:val="00086104"/>
    <w:rsid w:val="000B58DB"/>
    <w:rsid w:val="001A2B9C"/>
    <w:rsid w:val="0066567F"/>
    <w:rsid w:val="008E7ED4"/>
    <w:rsid w:val="008F6679"/>
    <w:rsid w:val="009954F8"/>
    <w:rsid w:val="009C716C"/>
    <w:rsid w:val="00A42DCA"/>
    <w:rsid w:val="00A61CE3"/>
    <w:rsid w:val="00CB3017"/>
    <w:rsid w:val="00D36E1E"/>
    <w:rsid w:val="00FC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6E1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36E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6E1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36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5922">
      <w:bodyDiv w:val="1"/>
      <w:marLeft w:val="0"/>
      <w:marRight w:val="0"/>
      <w:marTop w:val="0"/>
      <w:marBottom w:val="0"/>
      <w:divBdr>
        <w:top w:val="none" w:sz="0" w:space="0" w:color="auto"/>
        <w:left w:val="none" w:sz="0" w:space="0" w:color="auto"/>
        <w:bottom w:val="none" w:sz="0" w:space="0" w:color="auto"/>
        <w:right w:val="none" w:sz="0" w:space="0" w:color="auto"/>
      </w:divBdr>
    </w:div>
    <w:div w:id="285890314">
      <w:bodyDiv w:val="1"/>
      <w:marLeft w:val="0"/>
      <w:marRight w:val="0"/>
      <w:marTop w:val="0"/>
      <w:marBottom w:val="0"/>
      <w:divBdr>
        <w:top w:val="none" w:sz="0" w:space="0" w:color="auto"/>
        <w:left w:val="none" w:sz="0" w:space="0" w:color="auto"/>
        <w:bottom w:val="none" w:sz="0" w:space="0" w:color="auto"/>
        <w:right w:val="none" w:sz="0" w:space="0" w:color="auto"/>
      </w:divBdr>
    </w:div>
    <w:div w:id="447045647">
      <w:bodyDiv w:val="1"/>
      <w:marLeft w:val="0"/>
      <w:marRight w:val="0"/>
      <w:marTop w:val="0"/>
      <w:marBottom w:val="0"/>
      <w:divBdr>
        <w:top w:val="none" w:sz="0" w:space="0" w:color="auto"/>
        <w:left w:val="none" w:sz="0" w:space="0" w:color="auto"/>
        <w:bottom w:val="none" w:sz="0" w:space="0" w:color="auto"/>
        <w:right w:val="none" w:sz="0" w:space="0" w:color="auto"/>
      </w:divBdr>
    </w:div>
    <w:div w:id="1055079155">
      <w:bodyDiv w:val="1"/>
      <w:marLeft w:val="0"/>
      <w:marRight w:val="0"/>
      <w:marTop w:val="0"/>
      <w:marBottom w:val="0"/>
      <w:divBdr>
        <w:top w:val="none" w:sz="0" w:space="0" w:color="auto"/>
        <w:left w:val="none" w:sz="0" w:space="0" w:color="auto"/>
        <w:bottom w:val="none" w:sz="0" w:space="0" w:color="auto"/>
        <w:right w:val="none" w:sz="0" w:space="0" w:color="auto"/>
      </w:divBdr>
    </w:div>
    <w:div w:id="1650012119">
      <w:bodyDiv w:val="1"/>
      <w:marLeft w:val="0"/>
      <w:marRight w:val="0"/>
      <w:marTop w:val="0"/>
      <w:marBottom w:val="0"/>
      <w:divBdr>
        <w:top w:val="none" w:sz="0" w:space="0" w:color="auto"/>
        <w:left w:val="none" w:sz="0" w:space="0" w:color="auto"/>
        <w:bottom w:val="none" w:sz="0" w:space="0" w:color="auto"/>
        <w:right w:val="none" w:sz="0" w:space="0" w:color="auto"/>
      </w:divBdr>
    </w:div>
    <w:div w:id="1837188908">
      <w:bodyDiv w:val="1"/>
      <w:marLeft w:val="0"/>
      <w:marRight w:val="0"/>
      <w:marTop w:val="0"/>
      <w:marBottom w:val="0"/>
      <w:divBdr>
        <w:top w:val="none" w:sz="0" w:space="0" w:color="auto"/>
        <w:left w:val="none" w:sz="0" w:space="0" w:color="auto"/>
        <w:bottom w:val="none" w:sz="0" w:space="0" w:color="auto"/>
        <w:right w:val="none" w:sz="0" w:space="0" w:color="auto"/>
      </w:divBdr>
    </w:div>
    <w:div w:id="189458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3304</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informatica</cp:lastModifiedBy>
  <cp:revision>8</cp:revision>
  <dcterms:created xsi:type="dcterms:W3CDTF">2017-02-17T07:19:00Z</dcterms:created>
  <dcterms:modified xsi:type="dcterms:W3CDTF">2017-04-28T11:34:00Z</dcterms:modified>
</cp:coreProperties>
</file>